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www.lineupx.com/job-descriptions/data-analyst. Replace every highlighted [field] and keep the version you need: the full-time job for freshers or the internship.</w:t>
      </w:r>
    </w:p>
    <w:p>
      <w:pPr>
        <w:spacing w:after="160"/>
      </w:pPr>
      <w:r>
        <w:rPr>
          <w:rFonts w:ascii="Calibri" w:cs="Calibri" w:eastAsia="Calibri" w:hAnsi="Calibri"/>
          <w:b/>
          <w:bCs/>
          <w:sz w:val="30"/>
          <w:szCs w:val="30"/>
        </w:rPr>
        <w:t xml:space="preserve">Data analyst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data analyst to join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turn raw data from our sales, operations and customer systems into reports and dashboards that managers use every week. You will write SQL, clean and check data, and explain what the numbers say in plain language. A senior analyst will review your work and show you how we define our key metrics.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Write SQL queries to pull data from the company database, and check the results against the source.</w:t>
      </w:r>
    </w:p>
    <w:p>
      <w:pPr>
        <w:pStyle w:val="ListParagraph"/>
        <w:numPr>
          <w:ilvl w:val="0"/>
          <w:numId w:val="2"/>
        </w:numPr>
        <w:spacing w:after="60"/>
      </w:pPr>
      <w:r>
        <w:rPr>
          <w:rFonts w:ascii="Calibri" w:cs="Calibri" w:eastAsia="Calibri" w:hAnsi="Calibri"/>
          <w:sz w:val="22"/>
          <w:szCs w:val="22"/>
        </w:rPr>
        <w:t xml:space="preserve">Clean raw data in Excel, Google Sheets or Python by removing duplicates, fixing formats and flagging missing values.</w:t>
      </w:r>
    </w:p>
    <w:p>
      <w:pPr>
        <w:pStyle w:val="ListParagraph"/>
        <w:numPr>
          <w:ilvl w:val="0"/>
          <w:numId w:val="2"/>
        </w:numPr>
        <w:spacing w:after="60"/>
      </w:pPr>
      <w:r>
        <w:rPr>
          <w:rFonts w:ascii="Calibri" w:cs="Calibri" w:eastAsia="Calibri" w:hAnsi="Calibri"/>
          <w:sz w:val="22"/>
          <w:szCs w:val="22"/>
        </w:rPr>
        <w:t xml:space="preserve">Build and refresh weekly and monthly reports for sales, operations, marketing or finance teams.</w:t>
      </w:r>
    </w:p>
    <w:p>
      <w:pPr>
        <w:pStyle w:val="ListParagraph"/>
        <w:numPr>
          <w:ilvl w:val="0"/>
          <w:numId w:val="2"/>
        </w:numPr>
        <w:spacing w:after="60"/>
      </w:pPr>
      <w:r>
        <w:rPr>
          <w:rFonts w:ascii="Calibri" w:cs="Calibri" w:eastAsia="Calibri" w:hAnsi="Calibri"/>
          <w:sz w:val="22"/>
          <w:szCs w:val="22"/>
        </w:rPr>
        <w:t xml:space="preserve">Create dashboards in Power BI, Tableau or Looker Studio with clear titles, filters and metric definitions.</w:t>
      </w:r>
    </w:p>
    <w:p>
      <w:pPr>
        <w:pStyle w:val="ListParagraph"/>
        <w:numPr>
          <w:ilvl w:val="0"/>
          <w:numId w:val="2"/>
        </w:numPr>
        <w:spacing w:after="60"/>
      </w:pPr>
      <w:r>
        <w:rPr>
          <w:rFonts w:ascii="Calibri" w:cs="Calibri" w:eastAsia="Calibri" w:hAnsi="Calibri"/>
          <w:sz w:val="22"/>
          <w:szCs w:val="22"/>
        </w:rPr>
        <w:t xml:space="preserve">Answer ad-hoc questions from team leads, such as why a number moved this week, with a short written summary.</w:t>
      </w:r>
    </w:p>
    <w:p>
      <w:pPr>
        <w:pStyle w:val="ListParagraph"/>
        <w:numPr>
          <w:ilvl w:val="0"/>
          <w:numId w:val="2"/>
        </w:numPr>
        <w:spacing w:after="60"/>
      </w:pPr>
      <w:r>
        <w:rPr>
          <w:rFonts w:ascii="Calibri" w:cs="Calibri" w:eastAsia="Calibri" w:hAnsi="Calibri"/>
          <w:sz w:val="22"/>
          <w:szCs w:val="22"/>
        </w:rPr>
        <w:t xml:space="preserve">Run basic analysis such as trends, comparisons and customer segments, and state what the data does and does not prove.</w:t>
      </w:r>
    </w:p>
    <w:p>
      <w:pPr>
        <w:pStyle w:val="ListParagraph"/>
        <w:numPr>
          <w:ilvl w:val="0"/>
          <w:numId w:val="2"/>
        </w:numPr>
        <w:spacing w:after="60"/>
      </w:pPr>
      <w:r>
        <w:rPr>
          <w:rFonts w:ascii="Calibri" w:cs="Calibri" w:eastAsia="Calibri" w:hAnsi="Calibri"/>
          <w:sz w:val="22"/>
          <w:szCs w:val="22"/>
        </w:rPr>
        <w:t xml:space="preserve">Check data quality before each report goes out, and log gaps or errors with the data owner.</w:t>
      </w:r>
    </w:p>
    <w:p>
      <w:pPr>
        <w:pStyle w:val="ListParagraph"/>
        <w:numPr>
          <w:ilvl w:val="0"/>
          <w:numId w:val="2"/>
        </w:numPr>
        <w:spacing w:after="60"/>
      </w:pPr>
      <w:r>
        <w:rPr>
          <w:rFonts w:ascii="Calibri" w:cs="Calibri" w:eastAsia="Calibri" w:hAnsi="Calibri"/>
          <w:sz w:val="22"/>
          <w:szCs w:val="22"/>
        </w:rPr>
        <w:t xml:space="preserve">Document how every report is built, including source tables, filters and formulas, so a colleague can repeat it.</w:t>
      </w:r>
    </w:p>
    <w:p>
      <w:pPr>
        <w:pStyle w:val="ListParagraph"/>
        <w:numPr>
          <w:ilvl w:val="0"/>
          <w:numId w:val="2"/>
        </w:numPr>
        <w:spacing w:after="60"/>
      </w:pPr>
      <w:r>
        <w:rPr>
          <w:rFonts w:ascii="Calibri" w:cs="Calibri" w:eastAsia="Calibri" w:hAnsi="Calibri"/>
          <w:sz w:val="22"/>
          <w:szCs w:val="22"/>
        </w:rPr>
        <w:t xml:space="preserve">Present findings to non-technical colleagues in a few slides or a short email, with one recommended action.</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Working knowledge of SQL: SELECT, WHERE, JOIN, GROUP BY and aggregate functions.</w:t>
      </w:r>
    </w:p>
    <w:p>
      <w:pPr>
        <w:pStyle w:val="ListParagraph"/>
        <w:numPr>
          <w:ilvl w:val="0"/>
          <w:numId w:val="2"/>
        </w:numPr>
        <w:spacing w:after="60"/>
      </w:pPr>
      <w:r>
        <w:rPr>
          <w:rFonts w:ascii="Calibri" w:cs="Calibri" w:eastAsia="Calibri" w:hAnsi="Calibri"/>
          <w:sz w:val="22"/>
          <w:szCs w:val="22"/>
        </w:rPr>
        <w:t xml:space="preserve">Comfort with Excel or Google Sheets, including lookups, pivot tables and charts.</w:t>
      </w:r>
    </w:p>
    <w:p>
      <w:pPr>
        <w:pStyle w:val="ListParagraph"/>
        <w:numPr>
          <w:ilvl w:val="0"/>
          <w:numId w:val="2"/>
        </w:numPr>
        <w:spacing w:after="60"/>
      </w:pPr>
      <w:r>
        <w:rPr>
          <w:rFonts w:ascii="Calibri" w:cs="Calibri" w:eastAsia="Calibri" w:hAnsi="Calibri"/>
          <w:sz w:val="22"/>
          <w:szCs w:val="22"/>
        </w:rPr>
        <w:t xml:space="preserve">Basic statistics: average, median, spread and correlation, and why correlation is not cause.</w:t>
      </w:r>
    </w:p>
    <w:p>
      <w:pPr>
        <w:pStyle w:val="ListParagraph"/>
        <w:numPr>
          <w:ilvl w:val="0"/>
          <w:numId w:val="2"/>
        </w:numPr>
        <w:spacing w:after="60"/>
      </w:pPr>
      <w:r>
        <w:rPr>
          <w:rFonts w:ascii="Calibri" w:cs="Calibri" w:eastAsia="Calibri" w:hAnsi="Calibri"/>
          <w:sz w:val="22"/>
          <w:szCs w:val="22"/>
        </w:rPr>
        <w:t xml:space="preserve">Hands-on use of one dashboard tool, such as Power BI, Tableau or Looker Studio, in a course, internship or project.</w:t>
      </w:r>
    </w:p>
    <w:p>
      <w:pPr>
        <w:pStyle w:val="ListParagraph"/>
        <w:numPr>
          <w:ilvl w:val="0"/>
          <w:numId w:val="2"/>
        </w:numPr>
        <w:spacing w:after="60"/>
      </w:pPr>
      <w:r>
        <w:rPr>
          <w:rFonts w:ascii="Calibri" w:cs="Calibri" w:eastAsia="Calibri" w:hAnsi="Calibri"/>
          <w:sz w:val="22"/>
          <w:szCs w:val="22"/>
        </w:rPr>
        <w:t xml:space="preserve">Care with numbers: you check totals, notice odd values and ask when a figure looks wrong.</w:t>
      </w:r>
    </w:p>
    <w:p>
      <w:pPr>
        <w:pStyle w:val="ListParagraph"/>
        <w:numPr>
          <w:ilvl w:val="0"/>
          <w:numId w:val="2"/>
        </w:numPr>
        <w:spacing w:after="60"/>
      </w:pPr>
      <w:r>
        <w:rPr>
          <w:rFonts w:ascii="Calibri" w:cs="Calibri" w:eastAsia="Calibri" w:hAnsi="Calibri"/>
          <w:sz w:val="22"/>
          <w:szCs w:val="22"/>
        </w:rPr>
        <w:t xml:space="preserve">Clear written English and the ability to explain a finding to a reader who is not technical.</w:t>
      </w:r>
    </w:p>
    <w:p>
      <w:pPr>
        <w:pStyle w:val="ListParagraph"/>
        <w:numPr>
          <w:ilvl w:val="0"/>
          <w:numId w:val="2"/>
        </w:numPr>
        <w:spacing w:after="60"/>
      </w:pPr>
      <w:r>
        <w:rPr>
          <w:rFonts w:ascii="Calibri" w:cs="Calibri" w:eastAsia="Calibri" w:hAnsi="Calibri"/>
          <w:sz w:val="22"/>
          <w:szCs w:val="22"/>
        </w:rPr>
        <w:t xml:space="preserve">One analysis project, from college, an internship or your own work, that you can walk us through.</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Python with pandas for cleaning and analysing files too large for a spreadsheet.</w:t>
      </w:r>
    </w:p>
    <w:p>
      <w:pPr>
        <w:pStyle w:val="ListParagraph"/>
        <w:numPr>
          <w:ilvl w:val="0"/>
          <w:numId w:val="2"/>
        </w:numPr>
        <w:spacing w:after="60"/>
      </w:pPr>
      <w:r>
        <w:rPr>
          <w:rFonts w:ascii="Calibri" w:cs="Calibri" w:eastAsia="Calibri" w:hAnsi="Calibri"/>
          <w:sz w:val="22"/>
          <w:szCs w:val="22"/>
        </w:rPr>
        <w:t xml:space="preserve">Experience with web or app analytics tools such as Google Analytics.</w:t>
      </w:r>
    </w:p>
    <w:p>
      <w:pPr>
        <w:pStyle w:val="ListParagraph"/>
        <w:numPr>
          <w:ilvl w:val="0"/>
          <w:numId w:val="2"/>
        </w:numPr>
        <w:spacing w:after="60"/>
      </w:pPr>
      <w:r>
        <w:rPr>
          <w:rFonts w:ascii="Calibri" w:cs="Calibri" w:eastAsia="Calibri" w:hAnsi="Calibri"/>
          <w:sz w:val="22"/>
          <w:szCs w:val="22"/>
        </w:rPr>
        <w:t xml:space="preserve">Familiarity with data exported from a CRM or ERP system.</w:t>
      </w:r>
    </w:p>
    <w:p>
      <w:pPr>
        <w:pStyle w:val="ListParagraph"/>
        <w:numPr>
          <w:ilvl w:val="0"/>
          <w:numId w:val="2"/>
        </w:numPr>
        <w:spacing w:after="60"/>
      </w:pPr>
      <w:r>
        <w:rPr>
          <w:rFonts w:ascii="Calibri" w:cs="Calibri" w:eastAsia="Calibri" w:hAnsi="Calibri"/>
          <w:sz w:val="22"/>
          <w:szCs w:val="22"/>
        </w:rPr>
        <w:t xml:space="preserve">Basic understanding of A/B testing.</w:t>
      </w:r>
    </w:p>
    <w:p>
      <w:pPr>
        <w:pStyle w:val="ListParagraph"/>
        <w:numPr>
          <w:ilvl w:val="0"/>
          <w:numId w:val="2"/>
        </w:numPr>
        <w:spacing w:after="60"/>
      </w:pPr>
      <w:r>
        <w:rPr>
          <w:rFonts w:ascii="Calibri" w:cs="Calibri" w:eastAsia="Calibri" w:hAnsi="Calibri"/>
          <w:sz w:val="22"/>
          <w:szCs w:val="22"/>
        </w:rPr>
        <w:t xml:space="preserve">A public project on GitHub, Kaggle or Tableau Public.</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B.Tech, BCA, BSc, BCom, BBA, MBA, MCA and MSc graduates can all apply. The stream matters less than SQL, spreadsheet skills and one analysis the candidate can explain.</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Data analyst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data analyst intern to support our reporting and analysis work. You will clean data, build simple charts and help refresh reports with guidance from a senior analyst. The internship suits pre-final and final-year students and recent graduates who want practice with real business data. </w:t>
      </w:r>
      <w:r>
        <w:rPr>
          <w:rFonts w:ascii="Calibri" w:cs="Calibri" w:eastAsia="Calibri" w:hAnsi="Calibri"/>
          <w:sz w:val="22"/>
          <w:szCs w:val="22"/>
          <w:highlight w:val="yellow"/>
        </w:rPr>
        <w:t xml:space="preserve">[If applicable: strong interns may be considered for a pre-placement offer (PPO), subject to performance and available vacancies.]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Clean and format datasets exported from our systems, such as order, lead or attendance sheets.</w:t>
      </w:r>
    </w:p>
    <w:p>
      <w:pPr>
        <w:pStyle w:val="ListParagraph"/>
        <w:numPr>
          <w:ilvl w:val="0"/>
          <w:numId w:val="2"/>
        </w:numPr>
        <w:spacing w:after="60"/>
      </w:pPr>
      <w:r>
        <w:rPr>
          <w:rFonts w:ascii="Calibri" w:cs="Calibri" w:eastAsia="Calibri" w:hAnsi="Calibri"/>
          <w:sz w:val="22"/>
          <w:szCs w:val="22"/>
        </w:rPr>
        <w:t xml:space="preserve">Write simple SQL queries, checked by a mentor, to pull data for a report.</w:t>
      </w:r>
    </w:p>
    <w:p>
      <w:pPr>
        <w:pStyle w:val="ListParagraph"/>
        <w:numPr>
          <w:ilvl w:val="0"/>
          <w:numId w:val="2"/>
        </w:numPr>
        <w:spacing w:after="60"/>
      </w:pPr>
      <w:r>
        <w:rPr>
          <w:rFonts w:ascii="Calibri" w:cs="Calibri" w:eastAsia="Calibri" w:hAnsi="Calibri"/>
          <w:sz w:val="22"/>
          <w:szCs w:val="22"/>
        </w:rPr>
        <w:t xml:space="preserve">Update existing weekly reports and dashboards with the latest data.</w:t>
      </w:r>
    </w:p>
    <w:p>
      <w:pPr>
        <w:pStyle w:val="ListParagraph"/>
        <w:numPr>
          <w:ilvl w:val="0"/>
          <w:numId w:val="2"/>
        </w:numPr>
        <w:spacing w:after="60"/>
      </w:pPr>
      <w:r>
        <w:rPr>
          <w:rFonts w:ascii="Calibri" w:cs="Calibri" w:eastAsia="Calibri" w:hAnsi="Calibri"/>
          <w:sz w:val="22"/>
          <w:szCs w:val="22"/>
        </w:rPr>
        <w:t xml:space="preserve">Build charts in Excel, Google Sheets or Power BI to show trends over time.</w:t>
      </w:r>
    </w:p>
    <w:p>
      <w:pPr>
        <w:pStyle w:val="ListParagraph"/>
        <w:numPr>
          <w:ilvl w:val="0"/>
          <w:numId w:val="2"/>
        </w:numPr>
        <w:spacing w:after="60"/>
      </w:pPr>
      <w:r>
        <w:rPr>
          <w:rFonts w:ascii="Calibri" w:cs="Calibri" w:eastAsia="Calibri" w:hAnsi="Calibri"/>
          <w:sz w:val="22"/>
          <w:szCs w:val="22"/>
        </w:rPr>
        <w:t xml:space="preserve">Compare report totals with the source data and flag any mismatch.</w:t>
      </w:r>
    </w:p>
    <w:p>
      <w:pPr>
        <w:pStyle w:val="ListParagraph"/>
        <w:numPr>
          <w:ilvl w:val="0"/>
          <w:numId w:val="2"/>
        </w:numPr>
        <w:spacing w:after="60"/>
      </w:pPr>
      <w:r>
        <w:rPr>
          <w:rFonts w:ascii="Calibri" w:cs="Calibri" w:eastAsia="Calibri" w:hAnsi="Calibri"/>
          <w:sz w:val="22"/>
          <w:szCs w:val="22"/>
        </w:rPr>
        <w:t xml:space="preserve">Write two or three lines of takeaway under each chart.</w:t>
      </w:r>
    </w:p>
    <w:p>
      <w:pPr>
        <w:pStyle w:val="ListParagraph"/>
        <w:numPr>
          <w:ilvl w:val="0"/>
          <w:numId w:val="2"/>
        </w:numPr>
        <w:spacing w:after="60"/>
      </w:pPr>
      <w:r>
        <w:rPr>
          <w:rFonts w:ascii="Calibri" w:cs="Calibri" w:eastAsia="Calibri" w:hAnsi="Calibri"/>
          <w:sz w:val="22"/>
          <w:szCs w:val="22"/>
        </w:rPr>
        <w:t xml:space="preserve">Present one small analysis to the team before the internship ends.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Studying for, or recently completed, a degree in any stream, such as B.Tech, BCA, BSc, BCom, BBA or MBA.</w:t>
      </w:r>
    </w:p>
    <w:p>
      <w:pPr>
        <w:pStyle w:val="ListParagraph"/>
        <w:numPr>
          <w:ilvl w:val="0"/>
          <w:numId w:val="2"/>
        </w:numPr>
        <w:spacing w:after="60"/>
      </w:pPr>
      <w:r>
        <w:rPr>
          <w:rFonts w:ascii="Calibri" w:cs="Calibri" w:eastAsia="Calibri" w:hAnsi="Calibri"/>
          <w:sz w:val="22"/>
          <w:szCs w:val="22"/>
        </w:rPr>
        <w:t xml:space="preserve">Basic Excel or Google Sheets skills: formulas, filters and pivot tables.</w:t>
      </w:r>
    </w:p>
    <w:p>
      <w:pPr>
        <w:pStyle w:val="ListParagraph"/>
        <w:numPr>
          <w:ilvl w:val="0"/>
          <w:numId w:val="2"/>
        </w:numPr>
        <w:spacing w:after="60"/>
      </w:pPr>
      <w:r>
        <w:rPr>
          <w:rFonts w:ascii="Calibri" w:cs="Calibri" w:eastAsia="Calibri" w:hAnsi="Calibri"/>
          <w:sz w:val="22"/>
          <w:szCs w:val="22"/>
        </w:rPr>
        <w:t xml:space="preserve">Introductory SQL from a course or college lab.</w:t>
      </w:r>
    </w:p>
    <w:p>
      <w:pPr>
        <w:pStyle w:val="ListParagraph"/>
        <w:numPr>
          <w:ilvl w:val="0"/>
          <w:numId w:val="2"/>
        </w:numPr>
        <w:spacing w:after="60"/>
      </w:pPr>
      <w:r>
        <w:rPr>
          <w:rFonts w:ascii="Calibri" w:cs="Calibri" w:eastAsia="Calibri" w:hAnsi="Calibri"/>
          <w:sz w:val="22"/>
          <w:szCs w:val="22"/>
        </w:rPr>
        <w:t xml:space="preserve">Interest in how numbers drive business decisions, shown by a class project or a small analysis of your own.</w:t>
      </w:r>
    </w:p>
    <w:p>
      <w:pPr>
        <w:pStyle w:val="ListParagraph"/>
        <w:numPr>
          <w:ilvl w:val="0"/>
          <w:numId w:val="2"/>
        </w:numPr>
        <w:spacing w:after="60"/>
      </w:pPr>
      <w:r>
        <w:rPr>
          <w:rFonts w:ascii="Calibri" w:cs="Calibri" w:eastAsia="Calibri" w:hAnsi="Calibri"/>
          <w:sz w:val="22"/>
          <w:szCs w:val="22"/>
        </w:rPr>
        <w:t xml:space="preserve">Care with detail and honesty about your own mistakes.</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B.Tech, BCA, BSc, BCom, BBA, MBA, MCA and MSc graduates can all apply. The stream matters less than SQL, spreadsheet skills and one analysis the candidate can explain.</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What is the difference between WHERE and HAVING in SQL?</w:t>
      </w:r>
      <w:r>
        <w:rPr>
          <w:rFonts w:ascii="Calibri" w:cs="Calibri" w:eastAsia="Calibri" w:hAnsi="Calibri"/>
          <w:sz w:val="22"/>
          <w:szCs w:val="22"/>
        </w:rPr>
        <w:t xml:space="preserve"> A quick test of real query writing. WHERE filters rows before grouping and HAVING filters groups after it, and people who have only read about SQL often mix them up.</w:t>
      </w:r>
    </w:p>
    <w:p>
      <w:pPr>
        <w:pStyle w:val="ListParagraph"/>
        <w:numPr>
          <w:ilvl w:val="0"/>
          <w:numId w:val="3"/>
        </w:numPr>
        <w:spacing w:after="100"/>
      </w:pPr>
      <w:r>
        <w:rPr>
          <w:rFonts w:ascii="Calibri" w:cs="Calibri" w:eastAsia="Calibri" w:hAnsi="Calibri"/>
          <w:b/>
          <w:bCs/>
          <w:sz w:val="22"/>
          <w:szCs w:val="22"/>
        </w:rPr>
        <w:t xml:space="preserve">Two reports show different sales totals for the same month. What is the first thing you would check?</w:t>
      </w:r>
      <w:r>
        <w:rPr>
          <w:rFonts w:ascii="Calibri" w:cs="Calibri" w:eastAsia="Calibri" w:hAnsi="Calibri"/>
          <w:sz w:val="22"/>
          <w:szCs w:val="22"/>
        </w:rPr>
        <w:t xml:space="preserve"> Good answers start with the date range, filters, duplicate rows or a different metric definition before blaming the data.</w:t>
      </w:r>
    </w:p>
    <w:p>
      <w:pPr>
        <w:pStyle w:val="ListParagraph"/>
        <w:numPr>
          <w:ilvl w:val="0"/>
          <w:numId w:val="3"/>
        </w:numPr>
        <w:spacing w:after="100"/>
      </w:pPr>
      <w:r>
        <w:rPr>
          <w:rFonts w:ascii="Calibri" w:cs="Calibri" w:eastAsia="Calibri" w:hAnsi="Calibri"/>
          <w:b/>
          <w:bCs/>
          <w:sz w:val="22"/>
          <w:szCs w:val="22"/>
        </w:rPr>
        <w:t xml:space="preserve">Name one Excel feature you have used on a messy file, and what it solved.</w:t>
      </w:r>
      <w:r>
        <w:rPr>
          <w:rFonts w:ascii="Calibri" w:cs="Calibri" w:eastAsia="Calibri" w:hAnsi="Calibri"/>
          <w:sz w:val="22"/>
          <w:szCs w:val="22"/>
        </w:rPr>
        <w:t xml:space="preserve"> Look for a specific feature, the problem it solved and how the candidate checked the result. College and personal projects count.</w:t>
      </w:r>
    </w:p>
    <w:p>
      <w:pPr>
        <w:pStyle w:val="ListParagraph"/>
        <w:numPr>
          <w:ilvl w:val="0"/>
          <w:numId w:val="3"/>
        </w:numPr>
        <w:spacing w:after="100"/>
      </w:pPr>
      <w:r>
        <w:rPr>
          <w:rFonts w:ascii="Calibri" w:cs="Calibri" w:eastAsia="Calibri" w:hAnsi="Calibri"/>
          <w:b/>
          <w:bCs/>
          <w:sz w:val="22"/>
          <w:szCs w:val="22"/>
        </w:rPr>
        <w:t xml:space="preserve">What would you do with a column that is empty for many rows?</w:t>
      </w:r>
      <w:r>
        <w:rPr>
          <w:rFonts w:ascii="Calibri" w:cs="Calibri" w:eastAsia="Calibri" w:hAnsi="Calibri"/>
          <w:sz w:val="22"/>
          <w:szCs w:val="22"/>
        </w:rPr>
        <w:t xml:space="preserve"> Looks for judgement: asking the data owner, checking whether the gaps follow a pattern and noting the choice, instead of quietly deleting or filling.</w:t>
      </w:r>
    </w:p>
    <w:p>
      <w:pPr>
        <w:pStyle w:val="ListParagraph"/>
        <w:numPr>
          <w:ilvl w:val="0"/>
          <w:numId w:val="3"/>
        </w:numPr>
        <w:spacing w:after="100"/>
      </w:pPr>
      <w:r>
        <w:rPr>
          <w:rFonts w:ascii="Calibri" w:cs="Calibri" w:eastAsia="Calibri" w:hAnsi="Calibri"/>
          <w:b/>
          <w:bCs/>
          <w:sz w:val="22"/>
          <w:szCs w:val="22"/>
        </w:rPr>
        <w:t xml:space="preserve">Which chart would you use to show monthly sales for three regions, and why?</w:t>
      </w:r>
      <w:r>
        <w:rPr>
          <w:rFonts w:ascii="Calibri" w:cs="Calibri" w:eastAsia="Calibri" w:hAnsi="Calibri"/>
          <w:sz w:val="22"/>
          <w:szCs w:val="22"/>
        </w:rPr>
        <w:t xml:space="preserve"> Tests chart sense. A line chart with one line per region is easier to read than three pie charts, and the reason matters more than the answer.</w:t>
      </w:r>
    </w:p>
    <w:p>
      <w:pPr>
        <w:pStyle w:val="ListParagraph"/>
        <w:numPr>
          <w:ilvl w:val="0"/>
          <w:numId w:val="3"/>
        </w:numPr>
        <w:spacing w:after="100"/>
      </w:pPr>
      <w:r>
        <w:rPr>
          <w:rFonts w:ascii="Calibri" w:cs="Calibri" w:eastAsia="Calibri" w:hAnsi="Calibri"/>
          <w:b/>
          <w:bCs/>
          <w:sz w:val="22"/>
          <w:szCs w:val="22"/>
        </w:rPr>
        <w:t xml:space="preserve">Describe one college, personal or internship analysis and the question it answered. Share a link only if you have permission.</w:t>
      </w:r>
      <w:r>
        <w:rPr>
          <w:rFonts w:ascii="Calibri" w:cs="Calibri" w:eastAsia="Calibri" w:hAnsi="Calibri"/>
          <w:sz w:val="22"/>
          <w:szCs w:val="22"/>
        </w:rPr>
        <w:t xml:space="preserve"> Look for a clear question, the candidate’s own contribution and a finding. Accept a description or a private walkthrough instead of a public link.</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Analyst Job Description for Freshers: Free Template</dc:title>
  <dc:creator>LineupX</dc:creator>
  <cp:lastModifiedBy>Un-named</cp:lastModifiedBy>
  <cp:revision>1</cp:revision>
  <dcterms:created xsi:type="dcterms:W3CDTF">2026-10-30T16:23:31.746Z</dcterms:created>
  <dcterms:modified xsi:type="dcterms:W3CDTF">2026-10-30T16:23:31.746Z</dcterms:modified>
</cp:coreProperties>
</file>

<file path=docProps/custom.xml><?xml version="1.0" encoding="utf-8"?>
<Properties xmlns="http://schemas.openxmlformats.org/officeDocument/2006/custom-properties" xmlns:vt="http://schemas.openxmlformats.org/officeDocument/2006/docPropsVTypes"/>
</file>